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20DA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Семинарное задание №15</w:t>
      </w:r>
    </w:p>
    <w:p w14:paraId="15903CB7" w14:textId="77777777" w:rsidR="003B5979" w:rsidRPr="003B5979" w:rsidRDefault="003B5979" w:rsidP="003B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Тема:</w:t>
      </w: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Защита итоговых мини-проектов по ERP</w:t>
      </w:r>
    </w:p>
    <w:p w14:paraId="5975F313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Цели занятия:</w:t>
      </w:r>
    </w:p>
    <w:p w14:paraId="1CFAFB64" w14:textId="77777777" w:rsidR="003B5979" w:rsidRPr="003B5979" w:rsidRDefault="003B5979" w:rsidP="003B59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Продемонстрировать понимание ключевых аспектов внедрения ERP.</w:t>
      </w:r>
    </w:p>
    <w:p w14:paraId="638AFCD9" w14:textId="77777777" w:rsidR="003B5979" w:rsidRPr="003B5979" w:rsidRDefault="003B5979" w:rsidP="003B59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Научиться представлять проект и аргументировать свои решения.</w:t>
      </w:r>
    </w:p>
    <w:p w14:paraId="661302A5" w14:textId="77777777" w:rsidR="003B5979" w:rsidRPr="003B5979" w:rsidRDefault="003B5979" w:rsidP="003B59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Развить навыки работы в команде и публичных выступлений.</w:t>
      </w:r>
    </w:p>
    <w:p w14:paraId="025970C7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08F34C4">
          <v:rect id="_x0000_i1025" style="width:0;height:1.5pt" o:hralign="center" o:hrstd="t" o:hr="t" fillcolor="#a0a0a0" stroked="f"/>
        </w:pict>
      </w:r>
    </w:p>
    <w:p w14:paraId="3C4826EF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1. Теоретическая часть (обсуждение):</w:t>
      </w:r>
    </w:p>
    <w:p w14:paraId="370A71D9" w14:textId="77777777" w:rsidR="003B5979" w:rsidRPr="003B5979" w:rsidRDefault="003B5979" w:rsidP="003B59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Какие элементы должны входить в структуру проектной презентации?</w:t>
      </w:r>
    </w:p>
    <w:p w14:paraId="26BE6634" w14:textId="77777777" w:rsidR="003B5979" w:rsidRPr="003B5979" w:rsidRDefault="003B5979" w:rsidP="003B59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По каким критериям оценивается успешность ERP-проекта?</w:t>
      </w:r>
    </w:p>
    <w:p w14:paraId="7163A098" w14:textId="77777777" w:rsidR="003B5979" w:rsidRPr="003B5979" w:rsidRDefault="003B5979" w:rsidP="003B59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Какие ошибки чаще всего совершают при защите проектов?</w:t>
      </w:r>
    </w:p>
    <w:p w14:paraId="1614E0E8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30E81480">
          <v:rect id="_x0000_i1026" style="width:0;height:1.5pt" o:hralign="center" o:hrstd="t" o:hr="t" fillcolor="#a0a0a0" stroked="f"/>
        </w:pict>
      </w:r>
    </w:p>
    <w:p w14:paraId="3A04D729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2. Практическая часть (мини-проекты):</w:t>
      </w:r>
    </w:p>
    <w:p w14:paraId="66BF002E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Задание 1. Подготовка проекта</w:t>
      </w:r>
    </w:p>
    <w:p w14:paraId="4876DF12" w14:textId="77777777" w:rsidR="003B5979" w:rsidRPr="003B5979" w:rsidRDefault="003B5979" w:rsidP="003B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Каждая группа студентов разрабатывает мини-проект по внедрению ERP в выбранной компании (реальной или гипотетической).</w:t>
      </w: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br/>
        <w:t>Проект должен включать:</w:t>
      </w:r>
    </w:p>
    <w:p w14:paraId="135880C5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краткое описание компании;</w:t>
      </w:r>
    </w:p>
    <w:p w14:paraId="4550C721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цели внедрения ERP;</w:t>
      </w:r>
    </w:p>
    <w:p w14:paraId="46F4145B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выбранное ERP-решение (SAP, 1С, Microsoft Dynamics, Oracle </w:t>
      </w:r>
      <w:proofErr w:type="spellStart"/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NetSuite</w:t>
      </w:r>
      <w:proofErr w:type="spellEnd"/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и др.);</w:t>
      </w:r>
    </w:p>
    <w:p w14:paraId="1CBDB8F5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план внедрения (этапы, сроки, ответственные);</w:t>
      </w:r>
    </w:p>
    <w:p w14:paraId="356D56F0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ключевые риски и способы их снижения;</w:t>
      </w:r>
    </w:p>
    <w:p w14:paraId="3EACF70D" w14:textId="77777777" w:rsidR="003B5979" w:rsidRPr="003B5979" w:rsidRDefault="003B5979" w:rsidP="003B59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ожидаемые результаты (экономия, повышение эффективности, прозрачность).</w:t>
      </w:r>
    </w:p>
    <w:p w14:paraId="0C8E7A9A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52674F69">
          <v:rect id="_x0000_i1027" style="width:0;height:1.5pt" o:hralign="center" o:hrstd="t" o:hr="t" fillcolor="#a0a0a0" stroked="f"/>
        </w:pict>
      </w:r>
    </w:p>
    <w:p w14:paraId="5102275B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Задание 2. Презентация</w:t>
      </w:r>
    </w:p>
    <w:p w14:paraId="5AACBDDA" w14:textId="77777777" w:rsidR="003B5979" w:rsidRPr="003B5979" w:rsidRDefault="003B5979" w:rsidP="003B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Группа готовит презентацию (5–7 слайдов):</w:t>
      </w:r>
    </w:p>
    <w:p w14:paraId="2FFC2E56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Введение (компания и проблема).</w:t>
      </w:r>
    </w:p>
    <w:p w14:paraId="788A606C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Цели внедрения ERP.</w:t>
      </w:r>
    </w:p>
    <w:p w14:paraId="6FA1FE80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Выбранное решение и его особенности.</w:t>
      </w:r>
    </w:p>
    <w:p w14:paraId="34AD6AAA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План внедрения.</w:t>
      </w:r>
    </w:p>
    <w:p w14:paraId="7BE1C077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Риски и пути их минимизации.</w:t>
      </w:r>
    </w:p>
    <w:p w14:paraId="1EA184BA" w14:textId="77777777" w:rsidR="003B5979" w:rsidRPr="003B5979" w:rsidRDefault="003B5979" w:rsidP="003B59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Итоговые выводы.</w:t>
      </w:r>
    </w:p>
    <w:p w14:paraId="356D91D6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605E51F9">
          <v:rect id="_x0000_i1028" style="width:0;height:1.5pt" o:hralign="center" o:hrstd="t" o:hr="t" fillcolor="#a0a0a0" stroked="f"/>
        </w:pict>
      </w:r>
    </w:p>
    <w:p w14:paraId="47809668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Задание 3. Защита проекта</w:t>
      </w:r>
    </w:p>
    <w:p w14:paraId="2B17018E" w14:textId="77777777" w:rsidR="003B5979" w:rsidRPr="003B5979" w:rsidRDefault="003B5979" w:rsidP="003B59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 xml:space="preserve">Каждая команда защищает проект в течение </w:t>
      </w: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7–10 минут</w:t>
      </w: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CA35C09" w14:textId="77777777" w:rsidR="003B5979" w:rsidRPr="003B5979" w:rsidRDefault="003B5979" w:rsidP="003B59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Остальные студенты играют роль «экспертов» (топ-менеджмент, консультанты, инвесторы) и задают уточняющие вопросы.</w:t>
      </w:r>
    </w:p>
    <w:p w14:paraId="120E88A2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1D7BADB4">
          <v:rect id="_x0000_i1029" style="width:0;height:1.5pt" o:hralign="center" o:hrstd="t" o:hr="t" fillcolor="#a0a0a0" stroked="f"/>
        </w:pict>
      </w:r>
    </w:p>
    <w:p w14:paraId="529C6DA4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Задание 4. Критерии оценки (для преподавателя и студентов-экспертов):</w:t>
      </w:r>
    </w:p>
    <w:p w14:paraId="56270EA9" w14:textId="77777777" w:rsidR="003B5979" w:rsidRPr="003B5979" w:rsidRDefault="003B5979" w:rsidP="003B5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Полнота раскрытия темы (цели, план, риски).</w:t>
      </w:r>
    </w:p>
    <w:p w14:paraId="336A3A51" w14:textId="77777777" w:rsidR="003B5979" w:rsidRPr="003B5979" w:rsidRDefault="003B5979" w:rsidP="003B5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Реалистичность предложенного решения.</w:t>
      </w:r>
    </w:p>
    <w:p w14:paraId="0D4C15DD" w14:textId="77777777" w:rsidR="003B5979" w:rsidRPr="003B5979" w:rsidRDefault="003B5979" w:rsidP="003B5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Качество презентации (структура, визуализация, ясность).</w:t>
      </w:r>
    </w:p>
    <w:p w14:paraId="3AEF69FF" w14:textId="77777777" w:rsidR="003B5979" w:rsidRPr="003B5979" w:rsidRDefault="003B5979" w:rsidP="003B5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Умение отвечать на вопросы.</w:t>
      </w:r>
    </w:p>
    <w:p w14:paraId="0DC223A5" w14:textId="77777777" w:rsidR="003B5979" w:rsidRPr="003B5979" w:rsidRDefault="003B5979" w:rsidP="003B59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Работа в команде.</w:t>
      </w:r>
    </w:p>
    <w:p w14:paraId="6BDE39C5" w14:textId="77777777" w:rsidR="003B5979" w:rsidRPr="003B5979" w:rsidRDefault="00620CAE" w:rsidP="003B597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CC3899D">
          <v:rect id="_x0000_i1030" style="width:0;height:1.5pt" o:hralign="center" o:hrstd="t" o:hr="t" fillcolor="#a0a0a0" stroked="f"/>
        </w:pict>
      </w:r>
    </w:p>
    <w:p w14:paraId="475B29AF" w14:textId="77777777" w:rsidR="003B5979" w:rsidRPr="003B5979" w:rsidRDefault="003B5979" w:rsidP="003B5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3. Дополнительное задание (для сильных студентов):</w:t>
      </w:r>
    </w:p>
    <w:p w14:paraId="0F5B06CE" w14:textId="77777777" w:rsidR="003B5979" w:rsidRPr="003B5979" w:rsidRDefault="003B5979" w:rsidP="003B5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Разработать </w:t>
      </w:r>
      <w:r w:rsidRPr="003B5979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инфографику или дорожную карту внедрения ERP</w:t>
      </w: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для своей компании:</w:t>
      </w:r>
    </w:p>
    <w:p w14:paraId="3220B35A" w14:textId="77777777" w:rsidR="003B5979" w:rsidRPr="003B5979" w:rsidRDefault="003B5979" w:rsidP="003B59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основные этапы,</w:t>
      </w:r>
    </w:p>
    <w:p w14:paraId="2B8D451C" w14:textId="77777777" w:rsidR="003B5979" w:rsidRPr="003B5979" w:rsidRDefault="003B5979" w:rsidP="003B59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ключевые ответственные лица,</w:t>
      </w:r>
    </w:p>
    <w:p w14:paraId="65A10C9A" w14:textId="77777777" w:rsidR="003B5979" w:rsidRPr="003B5979" w:rsidRDefault="003B5979" w:rsidP="003B59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сроки,</w:t>
      </w:r>
    </w:p>
    <w:p w14:paraId="6E6D4A15" w14:textId="77777777" w:rsidR="003B5979" w:rsidRPr="003B5979" w:rsidRDefault="003B5979" w:rsidP="003B59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3B5979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контрольные точки.</w:t>
      </w:r>
    </w:p>
    <w:p w14:paraId="2FE0E9A9" w14:textId="77777777" w:rsidR="003B5979" w:rsidRPr="003B5979" w:rsidRDefault="003B5979">
      <w:pPr>
        <w:rPr>
          <w:b/>
          <w:bCs/>
        </w:rPr>
      </w:pPr>
    </w:p>
    <w:sectPr w:rsidR="003B5979" w:rsidRPr="003B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336B"/>
    <w:multiLevelType w:val="multilevel"/>
    <w:tmpl w:val="7E3C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745D3"/>
    <w:multiLevelType w:val="multilevel"/>
    <w:tmpl w:val="C0AC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93DB3"/>
    <w:multiLevelType w:val="multilevel"/>
    <w:tmpl w:val="9A32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A617A"/>
    <w:multiLevelType w:val="multilevel"/>
    <w:tmpl w:val="A17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5519D"/>
    <w:multiLevelType w:val="multilevel"/>
    <w:tmpl w:val="7E90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F2E97"/>
    <w:multiLevelType w:val="multilevel"/>
    <w:tmpl w:val="1A02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406A6"/>
    <w:multiLevelType w:val="multilevel"/>
    <w:tmpl w:val="7D20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33E80"/>
    <w:multiLevelType w:val="multilevel"/>
    <w:tmpl w:val="E3EA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024AFB"/>
    <w:multiLevelType w:val="multilevel"/>
    <w:tmpl w:val="A5B0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722D0"/>
    <w:multiLevelType w:val="multilevel"/>
    <w:tmpl w:val="8DC8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6E7DB1"/>
    <w:multiLevelType w:val="multilevel"/>
    <w:tmpl w:val="90AC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B5153"/>
    <w:multiLevelType w:val="multilevel"/>
    <w:tmpl w:val="483E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34D8C"/>
    <w:multiLevelType w:val="multilevel"/>
    <w:tmpl w:val="6F74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4C7EFB"/>
    <w:multiLevelType w:val="multilevel"/>
    <w:tmpl w:val="560E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405082">
    <w:abstractNumId w:val="7"/>
  </w:num>
  <w:num w:numId="2" w16cid:durableId="827673245">
    <w:abstractNumId w:val="12"/>
  </w:num>
  <w:num w:numId="3" w16cid:durableId="376666161">
    <w:abstractNumId w:val="6"/>
  </w:num>
  <w:num w:numId="4" w16cid:durableId="712311113">
    <w:abstractNumId w:val="8"/>
  </w:num>
  <w:num w:numId="5" w16cid:durableId="225653373">
    <w:abstractNumId w:val="10"/>
  </w:num>
  <w:num w:numId="6" w16cid:durableId="1545756148">
    <w:abstractNumId w:val="1"/>
  </w:num>
  <w:num w:numId="7" w16cid:durableId="1198540673">
    <w:abstractNumId w:val="2"/>
  </w:num>
  <w:num w:numId="8" w16cid:durableId="723866236">
    <w:abstractNumId w:val="4"/>
  </w:num>
  <w:num w:numId="9" w16cid:durableId="742219425">
    <w:abstractNumId w:val="5"/>
  </w:num>
  <w:num w:numId="10" w16cid:durableId="725379121">
    <w:abstractNumId w:val="0"/>
  </w:num>
  <w:num w:numId="11" w16cid:durableId="1187213129">
    <w:abstractNumId w:val="11"/>
  </w:num>
  <w:num w:numId="12" w16cid:durableId="318968765">
    <w:abstractNumId w:val="3"/>
  </w:num>
  <w:num w:numId="13" w16cid:durableId="170073197">
    <w:abstractNumId w:val="13"/>
  </w:num>
  <w:num w:numId="14" w16cid:durableId="509224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79"/>
    <w:rsid w:val="003B5979"/>
    <w:rsid w:val="0040126B"/>
    <w:rsid w:val="00620CAE"/>
    <w:rsid w:val="00A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356CB08"/>
  <w15:chartTrackingRefBased/>
  <w15:docId w15:val="{4D5C9006-D8C9-492A-8877-6AAE4F07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59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59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5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5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5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5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5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59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59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59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A8AAD-EEA7-47A6-8901-6BAA778FEAEA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978f3bc5-4b22-42c5-b370-a9d7a898475b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B634B47-83C6-4146-ADCD-B4A54C623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4FD82-7D07-4AA3-BC68-0238F3663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1623</Characters>
  <Application>Microsoft Office Word</Application>
  <DocSecurity>0</DocSecurity>
  <Lines>43</Lines>
  <Paragraphs>37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2025-09-29T07:40:00Z</dcterms:created>
  <dcterms:modified xsi:type="dcterms:W3CDTF">2025-09-29T07:40:00Z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